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A1" w:rsidRDefault="00354EA1" w:rsidP="0035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проведения Библиотечной недели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Бюджетное учреждение Нефтеюганского района </w:t>
      </w:r>
      <w:r w:rsidR="00E9779D">
        <w:rPr>
          <w:rFonts w:ascii="Times New Roman" w:eastAsia="Times New Roman" w:hAnsi="Times New Roman" w:cs="Times New Roman"/>
          <w:b/>
          <w:sz w:val="28"/>
          <w:szCs w:val="28"/>
        </w:rPr>
        <w:t>«Межпоселенческая библиотека»</w:t>
      </w:r>
      <w:r w:rsidR="003640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354EA1">
        <w:rPr>
          <w:rFonts w:ascii="Times New Roman" w:eastAsia="Times New Roman" w:hAnsi="Times New Roman" w:cs="Times New Roman"/>
          <w:b/>
          <w:sz w:val="28"/>
          <w:szCs w:val="28"/>
        </w:rPr>
        <w:t>с 22 по 28 мая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409"/>
        <w:gridCol w:w="1843"/>
        <w:gridCol w:w="5954"/>
        <w:gridCol w:w="2097"/>
      </w:tblGrid>
      <w:tr w:rsidR="00354EA1" w:rsidTr="00A545CA">
        <w:trPr>
          <w:trHeight w:val="720"/>
        </w:trPr>
        <w:tc>
          <w:tcPr>
            <w:tcW w:w="2689" w:type="dxa"/>
          </w:tcPr>
          <w:p w:rsidR="00354EA1" w:rsidRPr="00A545CA" w:rsidRDefault="00354EA1" w:rsidP="00AE0AAA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354EA1" w:rsidRPr="00A545CA" w:rsidRDefault="00354EA1" w:rsidP="00AE0AAA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354EA1" w:rsidRPr="00A545CA" w:rsidRDefault="00354EA1" w:rsidP="00AE0AAA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5954" w:type="dxa"/>
          </w:tcPr>
          <w:p w:rsidR="00354EA1" w:rsidRPr="00A545CA" w:rsidRDefault="00354EA1" w:rsidP="00AE0AAA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аннотация</w:t>
            </w:r>
          </w:p>
        </w:tc>
        <w:tc>
          <w:tcPr>
            <w:tcW w:w="2097" w:type="dxa"/>
          </w:tcPr>
          <w:p w:rsidR="00354EA1" w:rsidRPr="00A545CA" w:rsidRDefault="00354EA1" w:rsidP="00AE0AAA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354EA1" w:rsidTr="00A545CA">
        <w:trPr>
          <w:trHeight w:val="518"/>
        </w:trPr>
        <w:tc>
          <w:tcPr>
            <w:tcW w:w="2689" w:type="dxa"/>
          </w:tcPr>
          <w:p w:rsidR="00354EA1" w:rsidRDefault="00877840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7840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7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«Профессиональные пробы: Библиотекарь»</w:t>
            </w:r>
          </w:p>
        </w:tc>
        <w:tc>
          <w:tcPr>
            <w:tcW w:w="2409" w:type="dxa"/>
          </w:tcPr>
          <w:p w:rsidR="00354EA1" w:rsidRDefault="003D4E43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43" w:type="dxa"/>
          </w:tcPr>
          <w:p w:rsidR="00354EA1" w:rsidRDefault="00FB40F0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 – 28.05.2023</w:t>
            </w:r>
          </w:p>
        </w:tc>
        <w:tc>
          <w:tcPr>
            <w:tcW w:w="5954" w:type="dxa"/>
          </w:tcPr>
          <w:p w:rsidR="00354EA1" w:rsidRDefault="00C328DD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«Твой выбор» во всех поселенческих библиотеках пройдет мероприятие по типовому сценарию</w:t>
            </w:r>
            <w:r w:rsidR="00FB4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(адаптированному под каждую библиотеку)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которое позволит подросткам познакомиться с профессией библиотекарь.</w:t>
            </w:r>
          </w:p>
        </w:tc>
        <w:tc>
          <w:tcPr>
            <w:tcW w:w="2097" w:type="dxa"/>
          </w:tcPr>
          <w:p w:rsidR="00354EA1" w:rsidRDefault="003D4E43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Юношество</w:t>
            </w:r>
          </w:p>
        </w:tc>
      </w:tr>
      <w:tr w:rsidR="00877840" w:rsidTr="00A545CA">
        <w:trPr>
          <w:trHeight w:val="518"/>
        </w:trPr>
        <w:tc>
          <w:tcPr>
            <w:tcW w:w="2689" w:type="dxa"/>
          </w:tcPr>
          <w:p w:rsidR="00877840" w:rsidRPr="00877840" w:rsidRDefault="00877840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4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«Фотосессия в библиотеке #</w:t>
            </w:r>
            <w:proofErr w:type="spellStart"/>
            <w:r w:rsidRPr="00877840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СтоЯвбиблиотеке</w:t>
            </w:r>
            <w:proofErr w:type="spellEnd"/>
            <w:r w:rsidRPr="0087784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877840" w:rsidRDefault="00877840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43" w:type="dxa"/>
          </w:tcPr>
          <w:p w:rsidR="00877840" w:rsidRDefault="003D4E43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 – 29.05.2023</w:t>
            </w:r>
          </w:p>
          <w:p w:rsidR="00AC4EB5" w:rsidRDefault="00AC4EB5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77840" w:rsidRDefault="00C328DD" w:rsidP="00C328D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проводится для привлечения читателей в библиотеку. Нужно сфотографироваться в интерьере </w:t>
            </w:r>
            <w:r w:rsidR="00FB40F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придумать название или подобрать цитату для фото.</w:t>
            </w:r>
          </w:p>
        </w:tc>
        <w:tc>
          <w:tcPr>
            <w:tcW w:w="2097" w:type="dxa"/>
          </w:tcPr>
          <w:p w:rsidR="00877840" w:rsidRDefault="003D4E43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3D4E43" w:rsidTr="00A545CA">
        <w:trPr>
          <w:trHeight w:val="518"/>
        </w:trPr>
        <w:tc>
          <w:tcPr>
            <w:tcW w:w="2689" w:type="dxa"/>
          </w:tcPr>
          <w:p w:rsidR="003D4E43" w:rsidRPr="00877840" w:rsidRDefault="003D4E43" w:rsidP="00FB40F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40F0">
              <w:rPr>
                <w:rFonts w:ascii="Times New Roman" w:hAnsi="Times New Roman" w:cs="Times New Roman"/>
                <w:sz w:val="24"/>
                <w:szCs w:val="24"/>
              </w:rPr>
              <w:t xml:space="preserve">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открытых дверей</w:t>
            </w:r>
          </w:p>
        </w:tc>
        <w:tc>
          <w:tcPr>
            <w:tcW w:w="2409" w:type="dxa"/>
          </w:tcPr>
          <w:p w:rsidR="003D4E43" w:rsidRDefault="00FB40F0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43" w:type="dxa"/>
          </w:tcPr>
          <w:p w:rsidR="003D4E43" w:rsidRDefault="00FB40F0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 – 29.05.2023</w:t>
            </w:r>
          </w:p>
        </w:tc>
        <w:tc>
          <w:tcPr>
            <w:tcW w:w="5954" w:type="dxa"/>
          </w:tcPr>
          <w:p w:rsidR="003D4E43" w:rsidRDefault="00FB40F0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библиотеке для разных во</w:t>
            </w:r>
            <w:r w:rsidR="00A545CA">
              <w:rPr>
                <w:rFonts w:ascii="Times New Roman" w:eastAsia="Times New Roman" w:hAnsi="Times New Roman" w:cs="Times New Roman"/>
                <w:sz w:val="24"/>
                <w:szCs w:val="24"/>
              </w:rPr>
              <w:t>зрастных групп, мастер-класс и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7" w:type="dxa"/>
          </w:tcPr>
          <w:p w:rsidR="003D4E43" w:rsidRDefault="003D4E43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3D4E43" w:rsidTr="00A545CA">
        <w:trPr>
          <w:trHeight w:val="518"/>
        </w:trPr>
        <w:tc>
          <w:tcPr>
            <w:tcW w:w="2689" w:type="dxa"/>
          </w:tcPr>
          <w:p w:rsidR="003D4E43" w:rsidRDefault="00C328DD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</w:t>
            </w:r>
            <w:r w:rsidR="003D4E4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«Любимые книги библиотекарей НР»</w:t>
            </w:r>
          </w:p>
        </w:tc>
        <w:tc>
          <w:tcPr>
            <w:tcW w:w="2409" w:type="dxa"/>
          </w:tcPr>
          <w:p w:rsidR="003D4E43" w:rsidRDefault="003D4E43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Гибридный формат</w:t>
            </w:r>
          </w:p>
        </w:tc>
        <w:tc>
          <w:tcPr>
            <w:tcW w:w="1843" w:type="dxa"/>
          </w:tcPr>
          <w:p w:rsidR="003D4E43" w:rsidRDefault="003D4E43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22.05.2023 </w:t>
            </w:r>
          </w:p>
        </w:tc>
        <w:tc>
          <w:tcPr>
            <w:tcW w:w="5954" w:type="dxa"/>
          </w:tcPr>
          <w:p w:rsidR="003D4E43" w:rsidRDefault="003D4E43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библиотеках будут оформлены книжные выставки по заранее составленному списку любимых книг библиотекарей всех поселений района. Виртуальная выставка будет размещена на официальном сайте учреждения и соц.</w:t>
            </w:r>
            <w:r w:rsidR="00A5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сетях</w:t>
            </w:r>
          </w:p>
        </w:tc>
        <w:tc>
          <w:tcPr>
            <w:tcW w:w="2097" w:type="dxa"/>
          </w:tcPr>
          <w:p w:rsidR="003D4E43" w:rsidRDefault="003D4E43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3D4E43" w:rsidTr="00A545CA">
        <w:trPr>
          <w:trHeight w:val="518"/>
        </w:trPr>
        <w:tc>
          <w:tcPr>
            <w:tcW w:w="2689" w:type="dxa"/>
          </w:tcPr>
          <w:p w:rsidR="003D4E43" w:rsidRDefault="003D4E43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Либмоб «Как пройти в библиотеку?»</w:t>
            </w:r>
          </w:p>
        </w:tc>
        <w:tc>
          <w:tcPr>
            <w:tcW w:w="2409" w:type="dxa"/>
          </w:tcPr>
          <w:p w:rsidR="003D4E43" w:rsidRDefault="003D4E43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43" w:type="dxa"/>
          </w:tcPr>
          <w:p w:rsidR="003D4E43" w:rsidRDefault="003D4E43" w:rsidP="007F6BF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7F6BF6" w:rsidRPr="00AC4E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AC4E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.05.2023</w:t>
            </w:r>
          </w:p>
        </w:tc>
        <w:tc>
          <w:tcPr>
            <w:tcW w:w="5954" w:type="dxa"/>
          </w:tcPr>
          <w:p w:rsidR="003D4E43" w:rsidRDefault="003D4E43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акции</w:t>
            </w:r>
            <w:r w:rsidR="00C328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328DD" w:rsidRDefault="00C328DD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Блиц-опрос, каждому вручен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режимом работы и работой клубов по интересам</w:t>
            </w:r>
          </w:p>
        </w:tc>
        <w:tc>
          <w:tcPr>
            <w:tcW w:w="2097" w:type="dxa"/>
          </w:tcPr>
          <w:p w:rsidR="003D4E43" w:rsidRDefault="003D4E43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  <w:tr w:rsidR="00FB40F0" w:rsidTr="00A545CA">
        <w:trPr>
          <w:trHeight w:val="518"/>
        </w:trPr>
        <w:tc>
          <w:tcPr>
            <w:tcW w:w="2689" w:type="dxa"/>
          </w:tcPr>
          <w:p w:rsidR="00FB40F0" w:rsidRDefault="00FB40F0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влюбленных в книгу</w:t>
            </w:r>
          </w:p>
        </w:tc>
        <w:tc>
          <w:tcPr>
            <w:tcW w:w="2409" w:type="dxa"/>
          </w:tcPr>
          <w:p w:rsidR="00FB40F0" w:rsidRDefault="00FB40F0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Пойковская ПБ «Наследие»</w:t>
            </w:r>
          </w:p>
        </w:tc>
        <w:tc>
          <w:tcPr>
            <w:tcW w:w="1843" w:type="dxa"/>
          </w:tcPr>
          <w:p w:rsidR="00FB40F0" w:rsidRDefault="00FB40F0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27.05.2023</w:t>
            </w:r>
          </w:p>
        </w:tc>
        <w:tc>
          <w:tcPr>
            <w:tcW w:w="5954" w:type="dxa"/>
          </w:tcPr>
          <w:p w:rsidR="00FB40F0" w:rsidRDefault="00FB40F0" w:rsidP="00FB40F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B40F0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омплексное меро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приятие, включающее знакомство гостей </w:t>
            </w:r>
            <w:r w:rsidRPr="00FB40F0">
              <w:rPr>
                <w:rFonts w:ascii="Times New Roman" w:eastAsia="Times New Roman" w:hAnsi="Times New Roman" w:cs="Times New Roman"/>
                <w:sz w:val="24"/>
                <w:szCs w:val="24"/>
              </w:rPr>
              <w:t>с партнерами библиотеки,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B4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 благодарностей</w:t>
            </w:r>
            <w:r w:rsidRPr="00FB4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поддержку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B40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стными достижениями и планами.</w:t>
            </w:r>
          </w:p>
        </w:tc>
        <w:tc>
          <w:tcPr>
            <w:tcW w:w="2097" w:type="dxa"/>
          </w:tcPr>
          <w:p w:rsidR="00FB40F0" w:rsidRDefault="00A545CA" w:rsidP="003D4E4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</w:t>
            </w:r>
          </w:p>
        </w:tc>
      </w:tr>
    </w:tbl>
    <w:p w:rsidR="001A23FE" w:rsidRDefault="00A545CA" w:rsidP="00A545CA">
      <w:pPr>
        <w:spacing w:after="0" w:line="240" w:lineRule="auto"/>
      </w:pPr>
      <w:r>
        <w:t>Исполнитель: Менщикова Анна Александровна,</w:t>
      </w:r>
    </w:p>
    <w:p w:rsidR="00A545CA" w:rsidRDefault="00A545CA" w:rsidP="00A545CA">
      <w:pPr>
        <w:spacing w:after="0" w:line="240" w:lineRule="auto"/>
      </w:pPr>
      <w:r>
        <w:t>заведующая методическим отделом</w:t>
      </w:r>
    </w:p>
    <w:p w:rsidR="00A545CA" w:rsidRDefault="00A545CA" w:rsidP="00A545CA">
      <w:pPr>
        <w:spacing w:after="0" w:line="240" w:lineRule="auto"/>
      </w:pPr>
      <w:r>
        <w:t>тел.: 8(3463)210-267</w:t>
      </w:r>
    </w:p>
    <w:sectPr w:rsidR="00A545CA" w:rsidSect="00A545C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3B"/>
    <w:rsid w:val="001A23FE"/>
    <w:rsid w:val="00354EA1"/>
    <w:rsid w:val="003640D9"/>
    <w:rsid w:val="003D4E43"/>
    <w:rsid w:val="007F6BF6"/>
    <w:rsid w:val="00877840"/>
    <w:rsid w:val="00A545CA"/>
    <w:rsid w:val="00AC4EB5"/>
    <w:rsid w:val="00C328DD"/>
    <w:rsid w:val="00D56E71"/>
    <w:rsid w:val="00E9779D"/>
    <w:rsid w:val="00EE7A3B"/>
    <w:rsid w:val="00F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E77E7-CBC7-4252-A67E-809409A6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EA1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BiblioMB1</dc:creator>
  <cp:keywords/>
  <dc:description/>
  <cp:lastModifiedBy>BiblioMB1</cp:lastModifiedBy>
  <cp:revision>6</cp:revision>
  <dcterms:created xsi:type="dcterms:W3CDTF">2023-03-13T10:52:00Z</dcterms:created>
  <dcterms:modified xsi:type="dcterms:W3CDTF">2023-05-02T12:02:00Z</dcterms:modified>
</cp:coreProperties>
</file>